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F2D7" w14:textId="1F11C04E" w:rsidR="00DF1697" w:rsidRDefault="00FD6DF1" w:rsidP="00566B12">
      <w:pPr>
        <w:jc w:val="center"/>
      </w:pPr>
      <w:r>
        <w:rPr>
          <w:rFonts w:ascii="Arial" w:eastAsia="MS Mincho" w:hAnsi="Arial" w:cs="Arial"/>
          <w:bCs/>
          <w:noProof/>
          <w:sz w:val="24"/>
        </w:rPr>
        <w:drawing>
          <wp:inline distT="0" distB="0" distL="0" distR="0" wp14:anchorId="070B33DA" wp14:editId="53D0D88F">
            <wp:extent cx="1524000" cy="670560"/>
            <wp:effectExtent l="0" t="0" r="0" b="0"/>
            <wp:docPr id="31350792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07927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0D52C" w14:textId="77777777" w:rsidR="00FD6DF1" w:rsidRDefault="00FD6DF1" w:rsidP="00FD6DF1">
      <w:pPr>
        <w:jc w:val="center"/>
      </w:pPr>
    </w:p>
    <w:p w14:paraId="48E63F63" w14:textId="54F6EB32" w:rsidR="00566B12" w:rsidRPr="00566B12" w:rsidRDefault="00550734" w:rsidP="00566B12">
      <w:pPr>
        <w:spacing w:before="8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Job Title</w:t>
      </w:r>
    </w:p>
    <w:p w14:paraId="2E832BEE" w14:textId="1FA9BF66" w:rsidR="008C6BCC" w:rsidRDefault="008C6BCC" w:rsidP="00566B12">
      <w:pPr>
        <w:spacing w:before="8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2A479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Development Worker</w:t>
      </w:r>
      <w:r w:rsidR="006E2825" w:rsidRPr="002A479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: </w:t>
      </w:r>
      <w:r w:rsidR="00550734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br/>
      </w:r>
      <w:r w:rsidRPr="002A479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Mental Health &amp; Well</w:t>
      </w:r>
      <w:r w:rsidR="002A479E" w:rsidRPr="002A479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b</w:t>
      </w:r>
      <w:r w:rsidRPr="002A479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eing</w:t>
      </w:r>
      <w:r w:rsidR="006E2825" w:rsidRPr="002A479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Project</w:t>
      </w:r>
    </w:p>
    <w:p w14:paraId="3F613B1D" w14:textId="77777777" w:rsidR="00566B12" w:rsidRPr="002A479E" w:rsidRDefault="00566B12" w:rsidP="00566B12">
      <w:pPr>
        <w:spacing w:before="8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2B28BCF2" w14:textId="77777777" w:rsidR="00ED59F0" w:rsidRPr="002A479E" w:rsidRDefault="008C6BCC" w:rsidP="00ED59F0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Location: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ED59F0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Fauldhouse and </w:t>
      </w:r>
      <w:proofErr w:type="spellStart"/>
      <w:r w:rsidR="00ED59F0" w:rsidRPr="002A479E">
        <w:rPr>
          <w:rFonts w:ascii="Arial" w:eastAsia="Times New Roman" w:hAnsi="Arial" w:cs="Arial"/>
          <w:kern w:val="0"/>
          <w:lang w:eastAsia="en-GB"/>
          <w14:ligatures w14:val="none"/>
        </w:rPr>
        <w:t>Breich</w:t>
      </w:r>
      <w:proofErr w:type="spellEnd"/>
      <w:r w:rsidR="00ED59F0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 Valley Community Development Trust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br/>
      </w:r>
    </w:p>
    <w:p w14:paraId="4C120B33" w14:textId="1C72D273" w:rsidR="008322CF" w:rsidRPr="00DA6D65" w:rsidRDefault="008322CF" w:rsidP="008322CF">
      <w:pPr>
        <w:rPr>
          <w:rFonts w:ascii="Arial" w:hAnsi="Arial" w:cs="Arial"/>
          <w:color w:val="000000" w:themeColor="text1"/>
        </w:rPr>
      </w:pPr>
      <w:r w:rsidRPr="002A479E">
        <w:rPr>
          <w:rFonts w:ascii="Arial" w:hAnsi="Arial" w:cs="Arial"/>
          <w:b/>
          <w:bCs/>
        </w:rPr>
        <w:t>Hours of Work:</w:t>
      </w:r>
      <w:r w:rsidRPr="002A479E">
        <w:rPr>
          <w:rFonts w:ascii="Arial" w:hAnsi="Arial" w:cs="Arial"/>
        </w:rPr>
        <w:t xml:space="preserve"> </w:t>
      </w:r>
      <w:r w:rsidR="00DA6D65" w:rsidRPr="00DA6D65">
        <w:rPr>
          <w:rFonts w:ascii="Arial" w:hAnsi="Arial" w:cs="Arial"/>
          <w:color w:val="000000" w:themeColor="text1"/>
        </w:rPr>
        <w:t>Part Time</w:t>
      </w:r>
      <w:r w:rsidR="00DA6D65">
        <w:rPr>
          <w:rFonts w:ascii="Arial" w:hAnsi="Arial" w:cs="Arial"/>
          <w:color w:val="000000" w:themeColor="text1"/>
        </w:rPr>
        <w:t>,</w:t>
      </w:r>
      <w:r w:rsidR="00DA6D65" w:rsidRPr="00DA6D65">
        <w:rPr>
          <w:rFonts w:ascii="Arial" w:hAnsi="Arial" w:cs="Arial"/>
          <w:color w:val="000000" w:themeColor="text1"/>
        </w:rPr>
        <w:t xml:space="preserve"> 21 hours</w:t>
      </w:r>
      <w:r w:rsidR="00DE5E98">
        <w:rPr>
          <w:rFonts w:ascii="Arial" w:hAnsi="Arial" w:cs="Arial"/>
          <w:color w:val="000000" w:themeColor="text1"/>
        </w:rPr>
        <w:t xml:space="preserve"> - </w:t>
      </w:r>
      <w:r w:rsidR="00DA6D65" w:rsidRPr="00DA6D65">
        <w:rPr>
          <w:rFonts w:ascii="Arial" w:hAnsi="Arial" w:cs="Arial"/>
          <w:color w:val="000000" w:themeColor="text1"/>
        </w:rPr>
        <w:t>3 days</w:t>
      </w:r>
    </w:p>
    <w:p w14:paraId="6B447772" w14:textId="4DCD0CB7" w:rsidR="008322CF" w:rsidRPr="002A479E" w:rsidRDefault="008322CF" w:rsidP="008322CF">
      <w:pPr>
        <w:rPr>
          <w:rFonts w:ascii="Arial" w:hAnsi="Arial" w:cs="Arial"/>
        </w:rPr>
      </w:pPr>
      <w:r w:rsidRPr="002A479E">
        <w:rPr>
          <w:rFonts w:ascii="Arial" w:hAnsi="Arial" w:cs="Arial"/>
          <w:b/>
          <w:bCs/>
        </w:rPr>
        <w:t>Rate of Pay:</w:t>
      </w:r>
      <w:r w:rsidRPr="002A479E">
        <w:rPr>
          <w:rFonts w:ascii="Arial" w:hAnsi="Arial" w:cs="Arial"/>
        </w:rPr>
        <w:t xml:space="preserve"> £2</w:t>
      </w:r>
      <w:r w:rsidR="00DA6D65">
        <w:rPr>
          <w:rFonts w:ascii="Arial" w:hAnsi="Arial" w:cs="Arial"/>
        </w:rPr>
        <w:t>6</w:t>
      </w:r>
      <w:r w:rsidR="002A479E">
        <w:rPr>
          <w:rFonts w:ascii="Arial" w:hAnsi="Arial" w:cs="Arial"/>
        </w:rPr>
        <w:t>,</w:t>
      </w:r>
      <w:r w:rsidR="00DA6D65">
        <w:rPr>
          <w:rFonts w:ascii="Arial" w:hAnsi="Arial" w:cs="Arial"/>
        </w:rPr>
        <w:t>0</w:t>
      </w:r>
      <w:r w:rsidRPr="002A479E">
        <w:rPr>
          <w:rFonts w:ascii="Arial" w:hAnsi="Arial" w:cs="Arial"/>
        </w:rPr>
        <w:t xml:space="preserve">00 per annum </w:t>
      </w:r>
      <w:r w:rsidR="00161BEB" w:rsidRPr="002A479E">
        <w:rPr>
          <w:rFonts w:ascii="Arial" w:hAnsi="Arial" w:cs="Arial"/>
        </w:rPr>
        <w:t>(Pro-Rata</w:t>
      </w:r>
      <w:r w:rsidR="003D2B89" w:rsidRPr="002A479E">
        <w:rPr>
          <w:rFonts w:ascii="Arial" w:hAnsi="Arial" w:cs="Arial"/>
        </w:rPr>
        <w:t xml:space="preserve">) </w:t>
      </w:r>
      <w:r w:rsidRPr="002A479E">
        <w:rPr>
          <w:rFonts w:ascii="Arial" w:hAnsi="Arial" w:cs="Arial"/>
        </w:rPr>
        <w:t>paid on or around the 26</w:t>
      </w:r>
      <w:r w:rsidR="00DA6D65">
        <w:rPr>
          <w:rFonts w:ascii="Arial" w:hAnsi="Arial" w:cs="Arial"/>
        </w:rPr>
        <w:t>th</w:t>
      </w:r>
      <w:r w:rsidRPr="002A479E">
        <w:rPr>
          <w:rFonts w:ascii="Arial" w:hAnsi="Arial" w:cs="Arial"/>
        </w:rPr>
        <w:t xml:space="preserve"> of each month.</w:t>
      </w:r>
    </w:p>
    <w:p w14:paraId="3CA73B0A" w14:textId="77777777" w:rsidR="008322CF" w:rsidRPr="002A479E" w:rsidRDefault="008322CF" w:rsidP="008322CF">
      <w:pPr>
        <w:rPr>
          <w:rFonts w:ascii="Arial" w:hAnsi="Arial" w:cs="Arial"/>
        </w:rPr>
      </w:pPr>
      <w:r w:rsidRPr="002A479E">
        <w:rPr>
          <w:rFonts w:ascii="Arial" w:hAnsi="Arial" w:cs="Arial"/>
          <w:b/>
          <w:bCs/>
        </w:rPr>
        <w:t xml:space="preserve">Contract: </w:t>
      </w:r>
      <w:r w:rsidRPr="002A479E">
        <w:rPr>
          <w:rFonts w:ascii="Arial" w:hAnsi="Arial" w:cs="Arial"/>
        </w:rPr>
        <w:t>Fixed Term Contract for 1 year with potential for extension if funding is secured.</w:t>
      </w:r>
    </w:p>
    <w:p w14:paraId="31706F3A" w14:textId="77777777" w:rsidR="00FA41CB" w:rsidRPr="002A479E" w:rsidRDefault="00DD63A0" w:rsidP="00FA41CB">
      <w:pPr>
        <w:rPr>
          <w:rFonts w:ascii="Arial" w:hAnsi="Arial" w:cs="Arial"/>
        </w:rPr>
      </w:pPr>
      <w:r w:rsidRPr="002A479E">
        <w:rPr>
          <w:rFonts w:ascii="Arial" w:hAnsi="Arial" w:cs="Arial"/>
          <w:b/>
          <w:bCs/>
        </w:rPr>
        <w:t>Pension Scheme:</w:t>
      </w:r>
      <w:r w:rsidRPr="002A479E">
        <w:rPr>
          <w:rFonts w:ascii="Arial" w:hAnsi="Arial" w:cs="Arial"/>
        </w:rPr>
        <w:t xml:space="preserve"> Current contributions being 5% employee and 3% employer. </w:t>
      </w:r>
    </w:p>
    <w:p w14:paraId="0F47EA91" w14:textId="77777777" w:rsidR="00566B12" w:rsidRDefault="00566B12" w:rsidP="00FA41CB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25C03CC7" w14:textId="77777777" w:rsidR="00566B12" w:rsidRDefault="00BD1E07" w:rsidP="00566B12">
      <w:pPr>
        <w:spacing w:after="8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66B1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Introduction</w:t>
      </w:r>
      <w:r w:rsidR="008C6BCC" w:rsidRPr="00566B1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:</w:t>
      </w:r>
    </w:p>
    <w:p w14:paraId="083C301C" w14:textId="77777777" w:rsidR="00DA6D65" w:rsidRPr="00DA6D65" w:rsidRDefault="00DA6D65" w:rsidP="00DA6D65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A6D65">
        <w:rPr>
          <w:rFonts w:ascii="Arial" w:eastAsia="Times New Roman" w:hAnsi="Arial" w:cs="Arial"/>
          <w:kern w:val="0"/>
          <w:lang w:eastAsia="en-GB"/>
          <w14:ligatures w14:val="none"/>
        </w:rPr>
        <w:t xml:space="preserve">Fauldhouse and </w:t>
      </w:r>
      <w:proofErr w:type="spellStart"/>
      <w:r w:rsidRPr="00DA6D65">
        <w:rPr>
          <w:rFonts w:ascii="Arial" w:eastAsia="Times New Roman" w:hAnsi="Arial" w:cs="Arial"/>
          <w:kern w:val="0"/>
          <w:lang w:eastAsia="en-GB"/>
          <w14:ligatures w14:val="none"/>
        </w:rPr>
        <w:t>Breich</w:t>
      </w:r>
      <w:proofErr w:type="spellEnd"/>
      <w:r w:rsidRPr="00DA6D65">
        <w:rPr>
          <w:rFonts w:ascii="Arial" w:eastAsia="Times New Roman" w:hAnsi="Arial" w:cs="Arial"/>
          <w:kern w:val="0"/>
          <w:lang w:eastAsia="en-GB"/>
          <w14:ligatures w14:val="none"/>
        </w:rPr>
        <w:t xml:space="preserve"> Valley Community Development Trust (F&amp;BV CDT) is a locally based charity which (primarily) aims to address poverty and inequality. F&amp;BV CDT is also dedicated to promoting mental health and well-being in our communities. We believe that mental health is essential for overall well-being and strive to create supportive environments for individuals facing mental health challenges.</w:t>
      </w:r>
    </w:p>
    <w:p w14:paraId="4768B473" w14:textId="7ED72C0F" w:rsidR="00FA41CB" w:rsidRPr="002A479E" w:rsidRDefault="00DA6D65" w:rsidP="00FA41CB">
      <w:pPr>
        <w:rPr>
          <w:rFonts w:ascii="Arial" w:hAnsi="Arial" w:cs="Arial"/>
        </w:rPr>
      </w:pPr>
      <w:r w:rsidRPr="00DA6D65">
        <w:rPr>
          <w:rFonts w:ascii="Arial" w:eastAsia="Times New Roman" w:hAnsi="Arial" w:cs="Arial"/>
          <w:kern w:val="0"/>
          <w:lang w:eastAsia="en-GB"/>
          <w14:ligatures w14:val="none"/>
        </w:rPr>
        <w:t>We own/manage on behalf of the community; two facilities. The Hub and Eastfield Development Centre. The successful candidate will work with the F&amp;BV CDT Team, who operate within both buildings depending on the group or activity being provided.</w:t>
      </w:r>
    </w:p>
    <w:p w14:paraId="6FDEC9F2" w14:textId="77777777" w:rsidR="00566B12" w:rsidRDefault="008C6BCC" w:rsidP="00566B12">
      <w:pPr>
        <w:spacing w:after="8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66B1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Overview:</w:t>
      </w:r>
    </w:p>
    <w:p w14:paraId="24A0B7C1" w14:textId="1F648F6B" w:rsidR="001D2C28" w:rsidRPr="002A479E" w:rsidRDefault="008C6BCC" w:rsidP="00566B12">
      <w:pPr>
        <w:spacing w:after="8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We are seeking a passionate</w:t>
      </w:r>
      <w:r w:rsidR="00BD1E07" w:rsidRPr="002A479E">
        <w:rPr>
          <w:rFonts w:ascii="Arial" w:eastAsia="Times New Roman" w:hAnsi="Arial" w:cs="Arial"/>
          <w:kern w:val="0"/>
          <w:lang w:eastAsia="en-GB"/>
          <w14:ligatures w14:val="none"/>
        </w:rPr>
        <w:t>, innovative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committed Development Worker to join our team. This role will focus on implementing programs and initiatives aimed at improving mental health and well-being within the community. The ideal candidate will have experience in mental health support, community development, and a strong understanding of the challenges individuals face.</w:t>
      </w:r>
    </w:p>
    <w:p w14:paraId="74F61C1A" w14:textId="65AFCEE3" w:rsidR="008C6BCC" w:rsidRPr="00566B12" w:rsidRDefault="008C6BCC" w:rsidP="008C6B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66B1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Key Responsibilities:</w:t>
      </w:r>
    </w:p>
    <w:p w14:paraId="20A0FD6B" w14:textId="5EBEF2D1" w:rsidR="008C6BCC" w:rsidRPr="002A479E" w:rsidRDefault="008C6BCC" w:rsidP="008C6B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Develop and implement </w:t>
      </w:r>
      <w:r w:rsidR="00FD1EAC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(with team and partner support) 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mental health </w:t>
      </w:r>
      <w:r w:rsidR="006E2825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support 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program</w:t>
      </w:r>
      <w:r w:rsidR="00EF605B" w:rsidRPr="002A479E">
        <w:rPr>
          <w:rFonts w:ascii="Arial" w:eastAsia="Times New Roman" w:hAnsi="Arial" w:cs="Arial"/>
          <w:kern w:val="0"/>
          <w:lang w:eastAsia="en-GB"/>
          <w14:ligatures w14:val="none"/>
        </w:rPr>
        <w:t>me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="00FD1EAC" w:rsidRPr="002A479E">
        <w:rPr>
          <w:rFonts w:ascii="Arial" w:eastAsia="Times New Roman" w:hAnsi="Arial" w:cs="Arial"/>
          <w:kern w:val="0"/>
          <w:lang w:eastAsia="en-GB"/>
          <w14:ligatures w14:val="none"/>
        </w:rPr>
        <w:t>, groups, activities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workshops.</w:t>
      </w:r>
    </w:p>
    <w:p w14:paraId="5B26C1F8" w14:textId="5EFF662C" w:rsidR="008C6BCC" w:rsidRPr="002A479E" w:rsidRDefault="008C6BCC" w:rsidP="008C6B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Conduct community outreach to raise awareness about mental health </w:t>
      </w:r>
      <w:r w:rsidR="00EF605B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services and 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resources.</w:t>
      </w:r>
    </w:p>
    <w:p w14:paraId="78EC2799" w14:textId="61C4EEDA" w:rsidR="008C6BCC" w:rsidRPr="002A479E" w:rsidRDefault="008C6BCC" w:rsidP="008C6B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Collaborate with local </w:t>
      </w:r>
      <w:r w:rsidR="00EF605B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groups, 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organi</w:t>
      </w:r>
      <w:r w:rsidR="006E2825" w:rsidRPr="002A479E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ations</w:t>
      </w:r>
      <w:r w:rsidR="00EF605B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relevant partners</w:t>
      </w:r>
    </w:p>
    <w:p w14:paraId="16B816FD" w14:textId="15C58A88" w:rsidR="008C6BCC" w:rsidRPr="002A479E" w:rsidRDefault="008C6BCC" w:rsidP="008C6B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Provide support</w:t>
      </w:r>
      <w:r w:rsidR="00D634E6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guidance </w:t>
      </w:r>
      <w:r w:rsidR="00D634E6" w:rsidRPr="002A479E">
        <w:rPr>
          <w:rFonts w:ascii="Arial" w:eastAsia="Times New Roman" w:hAnsi="Arial" w:cs="Arial"/>
          <w:kern w:val="0"/>
          <w:lang w:eastAsia="en-GB"/>
          <w14:ligatures w14:val="none"/>
        </w:rPr>
        <w:t>and enhance our referral systems</w:t>
      </w:r>
      <w:r w:rsidR="00C22DFA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 for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individuals seeking mental health assistance.</w:t>
      </w:r>
    </w:p>
    <w:p w14:paraId="2F56ABDF" w14:textId="1C2B2FBE" w:rsidR="008C6BCC" w:rsidRPr="002A479E" w:rsidRDefault="006E2825" w:rsidP="008C6B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Monitor and e</w:t>
      </w:r>
      <w:r w:rsidR="008C6BCC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valuate </w:t>
      </w:r>
      <w:r w:rsidR="00EF605B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</w:t>
      </w:r>
      <w:r w:rsidR="008C6BCC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effectiveness </w:t>
      </w:r>
      <w:r w:rsidR="00EF605B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of programmes and projects </w:t>
      </w:r>
      <w:r w:rsidR="008C6BCC" w:rsidRPr="002A479E">
        <w:rPr>
          <w:rFonts w:ascii="Arial" w:eastAsia="Times New Roman" w:hAnsi="Arial" w:cs="Arial"/>
          <w:kern w:val="0"/>
          <w:lang w:eastAsia="en-GB"/>
          <w14:ligatures w14:val="none"/>
        </w:rPr>
        <w:t>and gather feedback for continuous improvement.</w:t>
      </w:r>
    </w:p>
    <w:p w14:paraId="1B9F8836" w14:textId="77777777" w:rsidR="00ED59F0" w:rsidRPr="002A479E" w:rsidRDefault="008C6BCC" w:rsidP="00EF6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 xml:space="preserve">Advocate for mental health </w:t>
      </w:r>
      <w:r w:rsidR="00EF605B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and wellbeing 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initiatives </w:t>
      </w:r>
      <w:r w:rsidR="00EF605B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to be based 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within the </w:t>
      </w:r>
      <w:r w:rsidR="00EF605B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local 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community</w:t>
      </w:r>
      <w:r w:rsidR="00EF605B" w:rsidRPr="002A479E">
        <w:rPr>
          <w:rFonts w:ascii="Arial" w:eastAsia="Times New Roman" w:hAnsi="Arial" w:cs="Arial"/>
          <w:kern w:val="0"/>
          <w:lang w:eastAsia="en-GB"/>
          <w14:ligatures w14:val="none"/>
        </w:rPr>
        <w:t>: encourage and enable the development and the provision of mental health and wellbeing services and resources within the local communities.</w:t>
      </w:r>
    </w:p>
    <w:p w14:paraId="28EEA8B6" w14:textId="1969EEF6" w:rsidR="006B1C7C" w:rsidRPr="002A479E" w:rsidRDefault="00ED59F0" w:rsidP="00EF6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Recruit, induct local volunteers, provide or enable access to training.</w:t>
      </w:r>
      <w:r w:rsidR="00EF605B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13ECA48E" w14:textId="7C4CCA02" w:rsidR="008C6BCC" w:rsidRPr="00566B12" w:rsidRDefault="008C6BCC" w:rsidP="00EF605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66B1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Qualifications:</w:t>
      </w:r>
    </w:p>
    <w:p w14:paraId="36A714B4" w14:textId="77777777" w:rsidR="008C6BCC" w:rsidRPr="002A479E" w:rsidRDefault="008C6BCC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Experience working in mental health, community development, or related areas.</w:t>
      </w:r>
    </w:p>
    <w:p w14:paraId="42D20326" w14:textId="77777777" w:rsidR="008C6BCC" w:rsidRPr="002A479E" w:rsidRDefault="008C6BCC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Strong communication and interpersonal skills.</w:t>
      </w:r>
    </w:p>
    <w:p w14:paraId="76D300DF" w14:textId="0615B71B" w:rsidR="006E2825" w:rsidRPr="002A479E" w:rsidRDefault="006E2825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Knowledge, understanding about the impact of poverty and health inequalities on health and wellbeing</w:t>
      </w:r>
    </w:p>
    <w:p w14:paraId="0DCFA6C5" w14:textId="77777777" w:rsidR="008C6BCC" w:rsidRPr="002A479E" w:rsidRDefault="008C6BCC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Ability to work independently and as part of a team.</w:t>
      </w:r>
    </w:p>
    <w:p w14:paraId="723D7E7F" w14:textId="77777777" w:rsidR="008C6BCC" w:rsidRPr="002A479E" w:rsidRDefault="008C6BCC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Knowledge of mental health issues and available resources.</w:t>
      </w:r>
    </w:p>
    <w:p w14:paraId="3C2AD169" w14:textId="77777777" w:rsidR="008C6BCC" w:rsidRPr="002A479E" w:rsidRDefault="008C6BCC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Passion for supporting individuals in improving their mental well-being.</w:t>
      </w:r>
    </w:p>
    <w:p w14:paraId="26609186" w14:textId="11A69E28" w:rsidR="006E2825" w:rsidRPr="002A479E" w:rsidRDefault="006E2825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Experience of working independently, whilst upholding policies and procedures. </w:t>
      </w:r>
    </w:p>
    <w:p w14:paraId="3BAE568A" w14:textId="11AFDB1B" w:rsidR="00EF605B" w:rsidRPr="002A479E" w:rsidRDefault="00EF605B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Lived experience would be an advantage, but it is not essential.</w:t>
      </w:r>
    </w:p>
    <w:p w14:paraId="4E74F8E9" w14:textId="7D8E6F12" w:rsidR="00ED59F0" w:rsidRPr="002A479E" w:rsidRDefault="00ED59F0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Full Clean driving licence and access to a vehicle.</w:t>
      </w:r>
    </w:p>
    <w:p w14:paraId="506A8EB5" w14:textId="2BE11D0D" w:rsidR="00ED59F0" w:rsidRPr="002A479E" w:rsidRDefault="00ED59F0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PVG will be required</w:t>
      </w:r>
    </w:p>
    <w:p w14:paraId="51B08BF9" w14:textId="77777777" w:rsidR="008C6BCC" w:rsidRPr="00566B12" w:rsidRDefault="008C6BCC" w:rsidP="008C6B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66B1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What We Offer:</w:t>
      </w:r>
    </w:p>
    <w:p w14:paraId="7CF6BFB2" w14:textId="77777777" w:rsidR="008C6BCC" w:rsidRPr="002A479E" w:rsidRDefault="008C6BCC" w:rsidP="008C6B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A supportive and inclusive work environment.</w:t>
      </w:r>
    </w:p>
    <w:p w14:paraId="191F46D2" w14:textId="22547211" w:rsidR="006B1C7C" w:rsidRPr="002A479E" w:rsidRDefault="006B1C7C" w:rsidP="008C6B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A supportive management team and board of trustees.</w:t>
      </w:r>
    </w:p>
    <w:p w14:paraId="2125139D" w14:textId="6A35BD61" w:rsidR="008C6BCC" w:rsidRPr="002A479E" w:rsidRDefault="008C6BCC" w:rsidP="008C6B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Opportunities for </w:t>
      </w:r>
      <w:r w:rsidR="00ED59F0" w:rsidRPr="002A479E">
        <w:rPr>
          <w:rFonts w:ascii="Arial" w:eastAsia="Times New Roman" w:hAnsi="Arial" w:cs="Arial"/>
          <w:kern w:val="0"/>
          <w:lang w:eastAsia="en-GB"/>
          <w14:ligatures w14:val="none"/>
        </w:rPr>
        <w:t xml:space="preserve">personal and </w:t>
      </w: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professional development.</w:t>
      </w:r>
    </w:p>
    <w:p w14:paraId="6F0A7694" w14:textId="61D852A4" w:rsidR="008C6BCC" w:rsidRPr="002A479E" w:rsidRDefault="008C6BCC" w:rsidP="006B1C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A479E">
        <w:rPr>
          <w:rFonts w:ascii="Arial" w:eastAsia="Times New Roman" w:hAnsi="Arial" w:cs="Arial"/>
          <w:kern w:val="0"/>
          <w:lang w:eastAsia="en-GB"/>
          <w14:ligatures w14:val="none"/>
        </w:rPr>
        <w:t>The chance to make a meaningful impact in the community.</w:t>
      </w:r>
    </w:p>
    <w:p w14:paraId="43B54831" w14:textId="77777777" w:rsidR="00566B12" w:rsidRDefault="008C6BCC" w:rsidP="00566B12">
      <w:pPr>
        <w:spacing w:after="8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66B1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How to Apply:</w:t>
      </w:r>
    </w:p>
    <w:p w14:paraId="7F740EF6" w14:textId="0F2CC604" w:rsidR="008C6BCC" w:rsidRPr="00DA6D65" w:rsidRDefault="008C6BCC" w:rsidP="00566B12">
      <w:pPr>
        <w:spacing w:after="8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DA6D6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Interested candidates should submit </w:t>
      </w:r>
      <w:r w:rsidR="006B1C7C" w:rsidRPr="00DA6D6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their applications to,</w:t>
      </w:r>
    </w:p>
    <w:p w14:paraId="6FB2DB61" w14:textId="7958D235" w:rsidR="006B1C7C" w:rsidRPr="00DA6D65" w:rsidRDefault="001F4AEF" w:rsidP="002A479E">
      <w:pPr>
        <w:spacing w:after="0" w:line="240" w:lineRule="auto"/>
        <w:ind w:left="72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DA6D6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Karen Jamieson</w:t>
      </w:r>
    </w:p>
    <w:p w14:paraId="35F5C86F" w14:textId="7BE9AAF6" w:rsidR="006B1C7C" w:rsidRPr="00DA6D65" w:rsidRDefault="006B1C7C" w:rsidP="002A479E">
      <w:pPr>
        <w:spacing w:after="0" w:line="240" w:lineRule="auto"/>
        <w:ind w:left="72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DA6D6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The Hub</w:t>
      </w:r>
    </w:p>
    <w:p w14:paraId="031277BA" w14:textId="636D4D5B" w:rsidR="006B1C7C" w:rsidRPr="00DA6D65" w:rsidRDefault="006B1C7C" w:rsidP="002A479E">
      <w:pPr>
        <w:spacing w:after="0" w:line="240" w:lineRule="auto"/>
        <w:ind w:left="72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DA6D6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10 Main Street</w:t>
      </w:r>
    </w:p>
    <w:p w14:paraId="18CC7FA0" w14:textId="52C83532" w:rsidR="006B1C7C" w:rsidRPr="00DA6D65" w:rsidRDefault="006B1C7C" w:rsidP="002A479E">
      <w:pPr>
        <w:spacing w:after="0" w:line="240" w:lineRule="auto"/>
        <w:ind w:left="72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DA6D6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Fauldhouse</w:t>
      </w:r>
    </w:p>
    <w:p w14:paraId="51773A27" w14:textId="70CD6725" w:rsidR="006B1C7C" w:rsidRPr="00DA6D65" w:rsidRDefault="006B1C7C" w:rsidP="002A479E">
      <w:pPr>
        <w:spacing w:after="0" w:line="240" w:lineRule="auto"/>
        <w:ind w:left="72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DA6D6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EH47 9HX</w:t>
      </w:r>
    </w:p>
    <w:p w14:paraId="3CE6E557" w14:textId="77777777" w:rsidR="006B1C7C" w:rsidRPr="00DA6D65" w:rsidRDefault="006B1C7C" w:rsidP="006B1C7C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C8422C0" w14:textId="103156AF" w:rsidR="006B1C7C" w:rsidRPr="00DA6D65" w:rsidRDefault="006B1C7C" w:rsidP="00DA6D65">
      <w:pPr>
        <w:spacing w:after="0" w:line="240" w:lineRule="auto"/>
        <w:ind w:left="72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DA6D6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Or email to, </w:t>
      </w:r>
      <w:hyperlink r:id="rId9" w:history="1">
        <w:r w:rsidRPr="00DA6D65">
          <w:rPr>
            <w:rStyle w:val="Hyperlink"/>
            <w:rFonts w:ascii="Arial" w:eastAsia="Times New Roman" w:hAnsi="Arial" w:cs="Arial"/>
            <w:b/>
            <w:bCs/>
            <w:kern w:val="0"/>
            <w:lang w:eastAsia="en-GB"/>
            <w14:ligatures w14:val="none"/>
          </w:rPr>
          <w:t>info@fauldhouse.org.uk</w:t>
        </w:r>
      </w:hyperlink>
      <w:r w:rsidRPr="00DA6D6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</w:p>
    <w:p w14:paraId="28B9B4A8" w14:textId="77777777" w:rsidR="006B1C7C" w:rsidRPr="00DA6D65" w:rsidRDefault="006B1C7C" w:rsidP="006B1C7C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78419436" w14:textId="4D076BE5" w:rsidR="002A479E" w:rsidRPr="00DA6D65" w:rsidRDefault="008322CF" w:rsidP="002A479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DA6D6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Completed applications should be submitted no later than, </w:t>
      </w:r>
      <w:r w:rsidR="00FA41CB" w:rsidRPr="00DA6D6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</w:t>
      </w:r>
      <w:r w:rsidRPr="00DA6D6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pm on Friday </w:t>
      </w:r>
      <w:r w:rsidR="00DA6D65" w:rsidRPr="00DA6D6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 June</w:t>
      </w:r>
      <w:r w:rsidRPr="00DA6D6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202</w:t>
      </w:r>
      <w:r w:rsidR="002F40D3" w:rsidRPr="00DA6D6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6</w:t>
      </w:r>
      <w:r w:rsidR="008C6BCC" w:rsidRPr="00DA6D65">
        <w:rPr>
          <w:rFonts w:ascii="Arial" w:eastAsia="Times New Roman" w:hAnsi="Arial" w:cs="Arial"/>
          <w:b/>
          <w:bCs/>
          <w:vanish/>
          <w:kern w:val="0"/>
          <w:lang w:eastAsia="en-GB"/>
          <w14:ligatures w14:val="none"/>
        </w:rPr>
        <w:t>Top of Form</w:t>
      </w:r>
    </w:p>
    <w:p w14:paraId="1BFB4058" w14:textId="77777777" w:rsidR="002A479E" w:rsidRDefault="002A479E" w:rsidP="002A479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055FF430" w14:textId="77777777" w:rsidR="002A479E" w:rsidRDefault="002A479E" w:rsidP="002A479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5499B7E5" w14:textId="77777777" w:rsidR="002A479E" w:rsidRDefault="002A479E" w:rsidP="002A479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703E3178" w14:textId="77777777" w:rsidR="002A479E" w:rsidRPr="002A479E" w:rsidRDefault="002A479E" w:rsidP="002A479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0B97C43E" w14:textId="77777777" w:rsidR="008322CF" w:rsidRPr="00ED59F0" w:rsidRDefault="008322CF" w:rsidP="002A479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8"/>
          <w:szCs w:val="28"/>
          <w:lang w:eastAsia="en-GB"/>
          <w14:ligatures w14:val="none"/>
        </w:rPr>
      </w:pPr>
    </w:p>
    <w:p w14:paraId="090CC582" w14:textId="77777777" w:rsidR="008C6BCC" w:rsidRPr="00ED59F0" w:rsidRDefault="008C6BCC" w:rsidP="008322CF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8"/>
          <w:szCs w:val="28"/>
          <w:lang w:eastAsia="en-GB"/>
          <w14:ligatures w14:val="none"/>
        </w:rPr>
      </w:pPr>
      <w:r w:rsidRPr="00ED59F0">
        <w:rPr>
          <w:rFonts w:ascii="Times New Roman" w:eastAsia="Times New Roman" w:hAnsi="Times New Roman" w:cs="Times New Roman"/>
          <w:vanish/>
          <w:kern w:val="0"/>
          <w:sz w:val="28"/>
          <w:szCs w:val="28"/>
          <w:lang w:eastAsia="en-GB"/>
          <w14:ligatures w14:val="none"/>
        </w:rPr>
        <w:t>Bottom of Form</w:t>
      </w:r>
    </w:p>
    <w:sectPr w:rsidR="008C6BCC" w:rsidRPr="00ED5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16FE"/>
    <w:multiLevelType w:val="multilevel"/>
    <w:tmpl w:val="95F4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47F84"/>
    <w:multiLevelType w:val="multilevel"/>
    <w:tmpl w:val="6076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D6014"/>
    <w:multiLevelType w:val="multilevel"/>
    <w:tmpl w:val="61A4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496657">
    <w:abstractNumId w:val="0"/>
  </w:num>
  <w:num w:numId="2" w16cid:durableId="1396465549">
    <w:abstractNumId w:val="1"/>
  </w:num>
  <w:num w:numId="3" w16cid:durableId="1575504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CC"/>
    <w:rsid w:val="00161BEB"/>
    <w:rsid w:val="001D2C28"/>
    <w:rsid w:val="001F4AEF"/>
    <w:rsid w:val="002A479E"/>
    <w:rsid w:val="002A6FD2"/>
    <w:rsid w:val="002B693C"/>
    <w:rsid w:val="002E2E0E"/>
    <w:rsid w:val="002F1F0D"/>
    <w:rsid w:val="002F40D3"/>
    <w:rsid w:val="003609E8"/>
    <w:rsid w:val="003D2B89"/>
    <w:rsid w:val="004629ED"/>
    <w:rsid w:val="005018A5"/>
    <w:rsid w:val="00550734"/>
    <w:rsid w:val="00566B12"/>
    <w:rsid w:val="0058516D"/>
    <w:rsid w:val="005A26EB"/>
    <w:rsid w:val="006B1C7C"/>
    <w:rsid w:val="006B351C"/>
    <w:rsid w:val="006E2825"/>
    <w:rsid w:val="00745B30"/>
    <w:rsid w:val="008014A0"/>
    <w:rsid w:val="008322CF"/>
    <w:rsid w:val="0085078F"/>
    <w:rsid w:val="008C6BCC"/>
    <w:rsid w:val="00A209C6"/>
    <w:rsid w:val="00A4207F"/>
    <w:rsid w:val="00A7475F"/>
    <w:rsid w:val="00B32323"/>
    <w:rsid w:val="00B6490C"/>
    <w:rsid w:val="00B74305"/>
    <w:rsid w:val="00BD1E07"/>
    <w:rsid w:val="00C22DFA"/>
    <w:rsid w:val="00D53081"/>
    <w:rsid w:val="00D634E6"/>
    <w:rsid w:val="00DA6D65"/>
    <w:rsid w:val="00DD63A0"/>
    <w:rsid w:val="00DE5E98"/>
    <w:rsid w:val="00DF1697"/>
    <w:rsid w:val="00E75BCB"/>
    <w:rsid w:val="00ED59F0"/>
    <w:rsid w:val="00EF605B"/>
    <w:rsid w:val="00FA41CB"/>
    <w:rsid w:val="00FD1EAC"/>
    <w:rsid w:val="00FD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AFE7"/>
  <w15:chartTrackingRefBased/>
  <w15:docId w15:val="{7C1AF5EB-A061-492B-B218-401FFBF5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B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1C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8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76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00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8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8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7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7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9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30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fauldhou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DF4605D3A9E4CB28CB44AFD93F62C" ma:contentTypeVersion="18" ma:contentTypeDescription="Create a new document." ma:contentTypeScope="" ma:versionID="7b4a8e7ab072f011b10ed4318c22ce80">
  <xsd:schema xmlns:xsd="http://www.w3.org/2001/XMLSchema" xmlns:xs="http://www.w3.org/2001/XMLSchema" xmlns:p="http://schemas.microsoft.com/office/2006/metadata/properties" xmlns:ns2="862dd212-ab11-4a3a-bf9d-99dff01ce76c" xmlns:ns3="95b3b23b-2b59-4abd-be33-5bfc98d6870d" targetNamespace="http://schemas.microsoft.com/office/2006/metadata/properties" ma:root="true" ma:fieldsID="25b6d14f1f48c2fb87ca6231e964385d" ns2:_="" ns3:_="">
    <xsd:import namespace="862dd212-ab11-4a3a-bf9d-99dff01ce76c"/>
    <xsd:import namespace="95b3b23b-2b59-4abd-be33-5bfc98d687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d212-ab11-4a3a-bf9d-99dff01ce7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8fbbab-3237-437b-bde9-989e2b7a0ea2}" ma:internalName="TaxCatchAll" ma:showField="CatchAllData" ma:web="862dd212-ab11-4a3a-bf9d-99dff01ce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3b23b-2b59-4abd-be33-5bfc98d68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f55d0b-775b-472b-a730-09bf0537e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3b23b-2b59-4abd-be33-5bfc98d6870d">
      <Terms xmlns="http://schemas.microsoft.com/office/infopath/2007/PartnerControls"/>
    </lcf76f155ced4ddcb4097134ff3c332f>
    <TaxCatchAll xmlns="862dd212-ab11-4a3a-bf9d-99dff01ce7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4D260B-AD17-4A44-9FB3-23B79C175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dd212-ab11-4a3a-bf9d-99dff01ce76c"/>
    <ds:schemaRef ds:uri="95b3b23b-2b59-4abd-be33-5bfc98d68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0B48A-2B81-48CA-AAE8-783455D9639A}">
  <ds:schemaRefs>
    <ds:schemaRef ds:uri="http://schemas.microsoft.com/office/2006/metadata/properties"/>
    <ds:schemaRef ds:uri="http://schemas.microsoft.com/office/infopath/2007/PartnerControls"/>
    <ds:schemaRef ds:uri="95b3b23b-2b59-4abd-be33-5bfc98d6870d"/>
    <ds:schemaRef ds:uri="862dd212-ab11-4a3a-bf9d-99dff01ce76c"/>
  </ds:schemaRefs>
</ds:datastoreItem>
</file>

<file path=customXml/itemProps3.xml><?xml version="1.0" encoding="utf-8"?>
<ds:datastoreItem xmlns:ds="http://schemas.openxmlformats.org/officeDocument/2006/customXml" ds:itemID="{45E79B53-A9B1-4D34-9988-C298FDFD6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Jamieson</dc:creator>
  <cp:keywords/>
  <dc:description/>
  <cp:lastModifiedBy>Lesley Dunsmore</cp:lastModifiedBy>
  <cp:revision>8</cp:revision>
  <dcterms:created xsi:type="dcterms:W3CDTF">2026-04-29T12:01:00Z</dcterms:created>
  <dcterms:modified xsi:type="dcterms:W3CDTF">2026-05-07T13:45:00Z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0x010100BA5DF4605D3A9E4CB28CB44AFD93F62C</vt:lpwstr>
  </property>
  <property fmtid="{D5CDD505-2E9C-101B-9397-08002B2CF9AE}" pid="3" name="MediaServiceImageTags">
    <vt:lpwstr/>
  </property>
</Properties>
</file>